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3" w:rsidRPr="0076313F" w:rsidRDefault="00021363" w:rsidP="00021363">
      <w:pPr>
        <w:jc w:val="center"/>
        <w:rPr>
          <w:b/>
          <w:sz w:val="28"/>
          <w:szCs w:val="28"/>
          <w:u w:val="single"/>
          <w:lang w:val="en-US"/>
        </w:rPr>
      </w:pPr>
    </w:p>
    <w:p w:rsidR="00021363" w:rsidRPr="008E5134" w:rsidRDefault="00021363" w:rsidP="0076313F">
      <w:pPr>
        <w:jc w:val="center"/>
        <w:rPr>
          <w:b/>
          <w:szCs w:val="24"/>
          <w:lang w:val="en-US"/>
        </w:rPr>
      </w:pPr>
      <w:r w:rsidRPr="008E5134">
        <w:rPr>
          <w:b/>
          <w:szCs w:val="24"/>
          <w:u w:val="single"/>
          <w:lang w:val="en-US"/>
        </w:rPr>
        <w:t xml:space="preserve"> PARTIE 1 « CHECK IT OUT »</w:t>
      </w:r>
    </w:p>
    <w:p w:rsidR="00C55330" w:rsidRPr="008E5134" w:rsidRDefault="00C55330">
      <w:pPr>
        <w:rPr>
          <w:sz w:val="16"/>
          <w:szCs w:val="16"/>
          <w:lang w:val="en-US"/>
        </w:rPr>
      </w:pPr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819"/>
        <w:gridCol w:w="3402"/>
      </w:tblGrid>
      <w:tr w:rsidR="00C55330" w:rsidTr="008E5134">
        <w:tc>
          <w:tcPr>
            <w:tcW w:w="1560" w:type="dxa"/>
          </w:tcPr>
          <w:p w:rsidR="00C55330" w:rsidRDefault="00C55330">
            <w:r>
              <w:t>00’00’’</w:t>
            </w:r>
          </w:p>
          <w:p w:rsidR="00C55330" w:rsidRDefault="00C55330">
            <w:r>
              <w:t>0’39’’</w:t>
            </w:r>
          </w:p>
          <w:p w:rsidR="00C55330" w:rsidRDefault="00C55330">
            <w:r>
              <w:t>0’48’’</w:t>
            </w:r>
          </w:p>
        </w:tc>
        <w:tc>
          <w:tcPr>
            <w:tcW w:w="1276" w:type="dxa"/>
          </w:tcPr>
          <w:p w:rsidR="00C55330" w:rsidRDefault="00C55330">
            <w:r>
              <w:t>Partie A</w:t>
            </w:r>
          </w:p>
        </w:tc>
        <w:tc>
          <w:tcPr>
            <w:tcW w:w="4819" w:type="dxa"/>
          </w:tcPr>
          <w:p w:rsidR="00C55330" w:rsidRDefault="00C55330">
            <w:r>
              <w:t>Introduction  « religieuse » instruments seuls</w:t>
            </w:r>
          </w:p>
          <w:p w:rsidR="00C55330" w:rsidRDefault="00C55330">
            <w:r>
              <w:t>Arrivée des échantillons</w:t>
            </w:r>
          </w:p>
          <w:p w:rsidR="00C55330" w:rsidRDefault="00C55330">
            <w:r>
              <w:t>Début canon</w:t>
            </w:r>
          </w:p>
        </w:tc>
        <w:tc>
          <w:tcPr>
            <w:tcW w:w="3402" w:type="dxa"/>
          </w:tcPr>
          <w:p w:rsidR="00C55330" w:rsidRDefault="00C55330">
            <w:r>
              <w:t xml:space="preserve">Check </w:t>
            </w:r>
            <w:proofErr w:type="spellStart"/>
            <w:r>
              <w:t>it</w:t>
            </w:r>
            <w:proofErr w:type="spellEnd"/>
            <w:r>
              <w:t xml:space="preserve"> out – claquement porte – porte métro – porte bus- démarrage voiture – klaxon voiture</w:t>
            </w:r>
          </w:p>
        </w:tc>
      </w:tr>
      <w:tr w:rsidR="00C55330" w:rsidTr="008E5134">
        <w:tc>
          <w:tcPr>
            <w:tcW w:w="1560" w:type="dxa"/>
          </w:tcPr>
          <w:p w:rsidR="00C55330" w:rsidRDefault="00C55330">
            <w:r>
              <w:t>2’01’’</w:t>
            </w:r>
          </w:p>
        </w:tc>
        <w:tc>
          <w:tcPr>
            <w:tcW w:w="1276" w:type="dxa"/>
          </w:tcPr>
          <w:p w:rsidR="00C55330" w:rsidRDefault="00C55330">
            <w:r>
              <w:t>Partie B</w:t>
            </w:r>
          </w:p>
        </w:tc>
        <w:tc>
          <w:tcPr>
            <w:tcW w:w="4819" w:type="dxa"/>
          </w:tcPr>
          <w:p w:rsidR="00C55330" w:rsidRDefault="00C55330">
            <w:r>
              <w:t>Modulation = nouvelles gamme = nouveaux accords.</w:t>
            </w:r>
          </w:p>
        </w:tc>
        <w:tc>
          <w:tcPr>
            <w:tcW w:w="3402" w:type="dxa"/>
          </w:tcPr>
          <w:p w:rsidR="00C55330" w:rsidRDefault="00C55330" w:rsidP="00C55330">
            <w:r>
              <w:t>Les mêmes, sans le</w:t>
            </w:r>
            <w:r>
              <w:t xml:space="preserve"> démarrage voiture </w:t>
            </w:r>
          </w:p>
        </w:tc>
      </w:tr>
      <w:tr w:rsidR="00C55330" w:rsidTr="008E5134">
        <w:tc>
          <w:tcPr>
            <w:tcW w:w="1560" w:type="dxa"/>
          </w:tcPr>
          <w:p w:rsidR="00C55330" w:rsidRDefault="00C55330">
            <w:r>
              <w:t>2’42’’</w:t>
            </w:r>
          </w:p>
          <w:p w:rsidR="00C55330" w:rsidRDefault="00C55330"/>
          <w:p w:rsidR="00C55330" w:rsidRDefault="00C55330">
            <w:r>
              <w:t>3’05’’</w:t>
            </w:r>
          </w:p>
        </w:tc>
        <w:tc>
          <w:tcPr>
            <w:tcW w:w="1276" w:type="dxa"/>
          </w:tcPr>
          <w:p w:rsidR="00C55330" w:rsidRDefault="00C55330">
            <w:r>
              <w:t>Partie C</w:t>
            </w:r>
          </w:p>
        </w:tc>
        <w:tc>
          <w:tcPr>
            <w:tcW w:w="4819" w:type="dxa"/>
          </w:tcPr>
          <w:p w:rsidR="00C55330" w:rsidRDefault="00C55330">
            <w:r>
              <w:t>Modulation = nouvelles gamme = nouveaux accords.</w:t>
            </w:r>
          </w:p>
          <w:p w:rsidR="00C55330" w:rsidRDefault="00C55330">
            <w:r>
              <w:t>Arrivée des bois (3 notes qui descendent)</w:t>
            </w:r>
          </w:p>
        </w:tc>
        <w:tc>
          <w:tcPr>
            <w:tcW w:w="3402" w:type="dxa"/>
          </w:tcPr>
          <w:p w:rsidR="00C55330" w:rsidRDefault="00C55330">
            <w:r>
              <w:t>Les mêmes, sans le démarrage voiture</w:t>
            </w:r>
            <w:r>
              <w:t>, ajout voiture sur un trou dans la rout</w:t>
            </w:r>
            <w:r w:rsidR="00021363">
              <w:t>e</w:t>
            </w:r>
            <w:r>
              <w:t xml:space="preserve"> </w:t>
            </w:r>
            <w:r w:rsidR="00021363">
              <w:t>–</w:t>
            </w:r>
            <w:r>
              <w:t xml:space="preserve"> </w:t>
            </w:r>
            <w:r w:rsidR="00021363">
              <w:t>sonnerie métro</w:t>
            </w:r>
          </w:p>
        </w:tc>
      </w:tr>
      <w:tr w:rsidR="00C55330" w:rsidTr="008E5134">
        <w:tc>
          <w:tcPr>
            <w:tcW w:w="1560" w:type="dxa"/>
          </w:tcPr>
          <w:p w:rsidR="00C55330" w:rsidRDefault="00021363">
            <w:r>
              <w:t>4’05’’</w:t>
            </w:r>
          </w:p>
          <w:p w:rsidR="00021363" w:rsidRDefault="00021363"/>
          <w:p w:rsidR="00021363" w:rsidRDefault="00021363">
            <w:r>
              <w:t>4’37’’</w:t>
            </w:r>
          </w:p>
        </w:tc>
        <w:tc>
          <w:tcPr>
            <w:tcW w:w="1276" w:type="dxa"/>
          </w:tcPr>
          <w:p w:rsidR="00C55330" w:rsidRDefault="00021363">
            <w:r>
              <w:t>Partie D</w:t>
            </w:r>
          </w:p>
        </w:tc>
        <w:tc>
          <w:tcPr>
            <w:tcW w:w="4819" w:type="dxa"/>
          </w:tcPr>
          <w:p w:rsidR="00C55330" w:rsidRDefault="00021363">
            <w:r>
              <w:t>RESPIRATION, moment de calme, sommet de l’œuvre.</w:t>
            </w:r>
          </w:p>
          <w:p w:rsidR="00021363" w:rsidRDefault="00021363" w:rsidP="00021363">
            <w:r>
              <w:t xml:space="preserve">Reprise du canon, </w:t>
            </w:r>
            <w:r>
              <w:t>Modulation = nouvelles gamme = nouveaux accords.</w:t>
            </w:r>
          </w:p>
          <w:p w:rsidR="00021363" w:rsidRDefault="00021363"/>
        </w:tc>
        <w:tc>
          <w:tcPr>
            <w:tcW w:w="3402" w:type="dxa"/>
          </w:tcPr>
          <w:p w:rsidR="00C55330" w:rsidRDefault="00021363">
            <w:r>
              <w:t>PLUS D’ECHANTILLONS</w:t>
            </w:r>
          </w:p>
          <w:p w:rsidR="00021363" w:rsidRDefault="00021363">
            <w:r>
              <w:t xml:space="preserve">Retour </w:t>
            </w:r>
            <w:r>
              <w:t xml:space="preserve">Check </w:t>
            </w:r>
            <w:proofErr w:type="spellStart"/>
            <w:r>
              <w:t>it</w:t>
            </w:r>
            <w:proofErr w:type="spellEnd"/>
            <w:r>
              <w:t xml:space="preserve"> out – claquement porte</w:t>
            </w:r>
          </w:p>
        </w:tc>
      </w:tr>
      <w:tr w:rsidR="00C55330" w:rsidTr="008E5134">
        <w:tc>
          <w:tcPr>
            <w:tcW w:w="1560" w:type="dxa"/>
          </w:tcPr>
          <w:p w:rsidR="00C55330" w:rsidRDefault="00021363">
            <w:r>
              <w:t>5’17’’</w:t>
            </w:r>
          </w:p>
          <w:p w:rsidR="00021363" w:rsidRDefault="00021363"/>
          <w:p w:rsidR="00021363" w:rsidRDefault="00021363">
            <w:r>
              <w:t>5’32’’</w:t>
            </w:r>
          </w:p>
          <w:p w:rsidR="00021363" w:rsidRDefault="00021363">
            <w:r>
              <w:t>6’04’’</w:t>
            </w:r>
          </w:p>
          <w:p w:rsidR="00021363" w:rsidRDefault="00021363">
            <w:r>
              <w:t>6’15 – 6’24</w:t>
            </w:r>
          </w:p>
        </w:tc>
        <w:tc>
          <w:tcPr>
            <w:tcW w:w="1276" w:type="dxa"/>
          </w:tcPr>
          <w:p w:rsidR="00C55330" w:rsidRDefault="00021363">
            <w:r>
              <w:t>Partie E</w:t>
            </w:r>
          </w:p>
        </w:tc>
        <w:tc>
          <w:tcPr>
            <w:tcW w:w="4819" w:type="dxa"/>
          </w:tcPr>
          <w:p w:rsidR="00C55330" w:rsidRDefault="00021363">
            <w:r>
              <w:t>Modulation = nouvelles gamme = nouveaux accords.</w:t>
            </w:r>
          </w:p>
          <w:p w:rsidR="00021363" w:rsidRDefault="00021363">
            <w:r>
              <w:t>Introduction avec échantillons</w:t>
            </w:r>
          </w:p>
          <w:p w:rsidR="00021363" w:rsidRDefault="00021363">
            <w:r>
              <w:t>Introduction seule</w:t>
            </w:r>
          </w:p>
          <w:p w:rsidR="00021363" w:rsidRDefault="00021363">
            <w:r>
              <w:t>transition</w:t>
            </w:r>
          </w:p>
        </w:tc>
        <w:tc>
          <w:tcPr>
            <w:tcW w:w="3402" w:type="dxa"/>
          </w:tcPr>
          <w:p w:rsidR="00C55330" w:rsidRDefault="00021363">
            <w:r>
              <w:t xml:space="preserve">Check </w:t>
            </w:r>
            <w:proofErr w:type="spellStart"/>
            <w:r>
              <w:t>it</w:t>
            </w:r>
            <w:proofErr w:type="spellEnd"/>
            <w:r>
              <w:t xml:space="preserve"> out –</w:t>
            </w:r>
            <w:r>
              <w:t xml:space="preserve"> </w:t>
            </w:r>
            <w:r>
              <w:t>voiture sur un trou</w:t>
            </w:r>
            <w:r>
              <w:t xml:space="preserve"> – crissement pneus.</w:t>
            </w:r>
          </w:p>
        </w:tc>
      </w:tr>
    </w:tbl>
    <w:p w:rsidR="0076313F" w:rsidRPr="008E5134" w:rsidRDefault="0076313F">
      <w:pPr>
        <w:rPr>
          <w:sz w:val="16"/>
          <w:szCs w:val="16"/>
          <w:u w:val="single"/>
        </w:rPr>
      </w:pPr>
    </w:p>
    <w:p w:rsidR="00021363" w:rsidRPr="008E5134" w:rsidRDefault="00021363" w:rsidP="00021363">
      <w:pPr>
        <w:jc w:val="center"/>
        <w:rPr>
          <w:b/>
          <w:szCs w:val="24"/>
          <w:u w:val="single"/>
          <w:lang w:val="en-US"/>
        </w:rPr>
      </w:pPr>
      <w:r w:rsidRPr="008E5134">
        <w:rPr>
          <w:b/>
          <w:szCs w:val="24"/>
          <w:u w:val="single"/>
          <w:lang w:val="en-US"/>
        </w:rPr>
        <w:t>PARTIE</w:t>
      </w:r>
      <w:r w:rsidR="0076313F" w:rsidRPr="008E5134">
        <w:rPr>
          <w:b/>
          <w:szCs w:val="24"/>
          <w:u w:val="single"/>
          <w:lang w:val="en-US"/>
        </w:rPr>
        <w:t xml:space="preserve"> 3</w:t>
      </w:r>
      <w:r w:rsidRPr="008E5134">
        <w:rPr>
          <w:b/>
          <w:szCs w:val="24"/>
          <w:u w:val="single"/>
          <w:lang w:val="en-US"/>
        </w:rPr>
        <w:t xml:space="preserve"> </w:t>
      </w:r>
      <w:r w:rsidRPr="008E5134">
        <w:rPr>
          <w:b/>
          <w:szCs w:val="24"/>
          <w:u w:val="single"/>
          <w:lang w:val="en-US"/>
        </w:rPr>
        <w:t>« </w:t>
      </w:r>
      <w:r w:rsidRPr="008E5134">
        <w:rPr>
          <w:b/>
          <w:szCs w:val="24"/>
          <w:u w:val="single"/>
          <w:lang w:val="en-US"/>
        </w:rPr>
        <w:t>IT’S BEEN A HONEY MOON</w:t>
      </w:r>
      <w:r w:rsidRPr="008E5134">
        <w:rPr>
          <w:b/>
          <w:szCs w:val="24"/>
          <w:u w:val="single"/>
          <w:lang w:val="en-US"/>
        </w:rPr>
        <w:t> »</w:t>
      </w:r>
    </w:p>
    <w:p w:rsidR="00021363" w:rsidRPr="008E5134" w:rsidRDefault="00021363">
      <w:pPr>
        <w:rPr>
          <w:sz w:val="16"/>
          <w:szCs w:val="16"/>
          <w:lang w:val="en-US"/>
        </w:rPr>
      </w:pPr>
    </w:p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1560"/>
        <w:gridCol w:w="1276"/>
        <w:gridCol w:w="8221"/>
      </w:tblGrid>
      <w:tr w:rsidR="00021363" w:rsidRPr="0076313F" w:rsidTr="008E5134">
        <w:tc>
          <w:tcPr>
            <w:tcW w:w="1560" w:type="dxa"/>
          </w:tcPr>
          <w:p w:rsidR="00021363" w:rsidRDefault="00021363">
            <w:pPr>
              <w:rPr>
                <w:lang w:val="en-US"/>
              </w:rPr>
            </w:pPr>
            <w:r>
              <w:rPr>
                <w:lang w:val="en-US"/>
              </w:rPr>
              <w:t>0’00’’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0’16’’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0’28’’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0’37’’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0’44’’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1’11’’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1’38’’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2’00’’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2’37’’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3’00’’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3’22’’</w:t>
            </w:r>
          </w:p>
        </w:tc>
        <w:tc>
          <w:tcPr>
            <w:tcW w:w="1276" w:type="dxa"/>
          </w:tcPr>
          <w:p w:rsidR="00021363" w:rsidRDefault="000213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Partie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8221" w:type="dxa"/>
          </w:tcPr>
          <w:p w:rsidR="00021363" w:rsidRDefault="0076313F">
            <w:pPr>
              <w:rPr>
                <w:lang w:val="en-US"/>
              </w:rPr>
            </w:pPr>
            <w:r>
              <w:rPr>
                <w:lang w:val="en-US"/>
              </w:rPr>
              <w:t>It’s been a honey moon + son 1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Son 2</w:t>
            </w:r>
          </w:p>
          <w:p w:rsidR="0076313F" w:rsidRDefault="0076313F">
            <w:pPr>
              <w:rPr>
                <w:lang w:val="en-US"/>
              </w:rPr>
            </w:pPr>
            <w:r>
              <w:rPr>
                <w:lang w:val="en-US"/>
              </w:rPr>
              <w:t>Son3</w:t>
            </w:r>
          </w:p>
          <w:p w:rsidR="0076313F" w:rsidRDefault="007631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Arrivée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cordes</w:t>
            </w:r>
            <w:proofErr w:type="spellEnd"/>
            <w:r>
              <w:rPr>
                <w:lang w:val="en-US"/>
              </w:rPr>
              <w:t xml:space="preserve"> : </w:t>
            </w:r>
            <w:proofErr w:type="spellStart"/>
            <w:r>
              <w:rPr>
                <w:lang w:val="en-US"/>
              </w:rPr>
              <w:t>violon</w:t>
            </w:r>
            <w:proofErr w:type="spellEnd"/>
          </w:p>
          <w:p w:rsidR="0076313F" w:rsidRPr="0076313F" w:rsidRDefault="0076313F">
            <w:r w:rsidRPr="0076313F">
              <w:t>Arrivée</w:t>
            </w:r>
            <w:r w:rsidRPr="0076313F">
              <w:t xml:space="preserve"> violoncelle</w:t>
            </w:r>
          </w:p>
          <w:p w:rsidR="0076313F" w:rsidRPr="0076313F" w:rsidRDefault="0076313F">
            <w:r w:rsidRPr="0076313F">
              <w:t>Arrivée</w:t>
            </w:r>
            <w:r w:rsidRPr="0076313F">
              <w:t xml:space="preserve"> vibraphone</w:t>
            </w:r>
          </w:p>
          <w:p w:rsidR="0076313F" w:rsidRDefault="0076313F">
            <w:r w:rsidRPr="0076313F">
              <w:t>Arrivée</w:t>
            </w:r>
            <w:r>
              <w:t xml:space="preserve"> bois</w:t>
            </w:r>
          </w:p>
          <w:p w:rsidR="0076313F" w:rsidRDefault="0076313F">
            <w:r>
              <w:t>Echantillon entier + sons canon pur</w:t>
            </w:r>
          </w:p>
          <w:p w:rsidR="0076313F" w:rsidRPr="0076313F" w:rsidRDefault="0076313F">
            <w:r w:rsidRPr="0076313F">
              <w:t>Arrivée</w:t>
            </w:r>
            <w:r w:rsidRPr="0076313F">
              <w:t xml:space="preserve"> bois puis cordes</w:t>
            </w:r>
          </w:p>
          <w:p w:rsidR="0076313F" w:rsidRDefault="0076313F">
            <w:r w:rsidRPr="0076313F">
              <w:t>Arrivée</w:t>
            </w:r>
            <w:r>
              <w:t xml:space="preserve">  vibraphone + piano</w:t>
            </w:r>
          </w:p>
          <w:p w:rsidR="0076313F" w:rsidRPr="0076313F" w:rsidRDefault="0076313F">
            <w:proofErr w:type="spellStart"/>
            <w:r>
              <w:rPr>
                <w:lang w:val="en-US"/>
              </w:rPr>
              <w:t>Arrivée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hautbois</w:t>
            </w:r>
            <w:proofErr w:type="spellEnd"/>
          </w:p>
        </w:tc>
      </w:tr>
      <w:tr w:rsidR="00021363" w:rsidRPr="0076313F" w:rsidTr="008E5134">
        <w:tc>
          <w:tcPr>
            <w:tcW w:w="1560" w:type="dxa"/>
          </w:tcPr>
          <w:p w:rsidR="00021363" w:rsidRDefault="0076313F">
            <w:r>
              <w:t>3’43’’</w:t>
            </w:r>
          </w:p>
          <w:p w:rsidR="0076313F" w:rsidRDefault="0076313F">
            <w:r>
              <w:t>4’08’’</w:t>
            </w:r>
          </w:p>
          <w:p w:rsidR="0076313F" w:rsidRDefault="0076313F">
            <w:r>
              <w:t>4’14’’</w:t>
            </w:r>
          </w:p>
          <w:p w:rsidR="0076313F" w:rsidRDefault="0076313F">
            <w:r>
              <w:t>4’26’’</w:t>
            </w:r>
          </w:p>
          <w:p w:rsidR="0076313F" w:rsidRDefault="0076313F">
            <w:r>
              <w:t>4’35’’</w:t>
            </w:r>
          </w:p>
          <w:p w:rsidR="0076313F" w:rsidRDefault="0076313F">
            <w:r>
              <w:t>5’06’’</w:t>
            </w:r>
          </w:p>
          <w:p w:rsidR="0076313F" w:rsidRPr="0076313F" w:rsidRDefault="0076313F">
            <w:r>
              <w:t>5’30’’</w:t>
            </w:r>
          </w:p>
        </w:tc>
        <w:tc>
          <w:tcPr>
            <w:tcW w:w="1276" w:type="dxa"/>
          </w:tcPr>
          <w:p w:rsidR="00021363" w:rsidRPr="0076313F" w:rsidRDefault="0076313F">
            <w:r>
              <w:t>Partie B</w:t>
            </w:r>
          </w:p>
        </w:tc>
        <w:tc>
          <w:tcPr>
            <w:tcW w:w="8221" w:type="dxa"/>
          </w:tcPr>
          <w:p w:rsidR="00021363" w:rsidRDefault="0076313F">
            <w:pPr>
              <w:rPr>
                <w:lang w:val="en-US"/>
              </w:rPr>
            </w:pPr>
            <w:r>
              <w:rPr>
                <w:lang w:val="en-US"/>
              </w:rPr>
              <w:t>It’s been a honey moon</w:t>
            </w:r>
            <w:r>
              <w:rPr>
                <w:lang w:val="en-US"/>
              </w:rPr>
              <w:t xml:space="preserve"> + can’t take no more </w:t>
            </w:r>
            <w:proofErr w:type="spellStart"/>
            <w:r>
              <w:rPr>
                <w:lang w:val="en-US"/>
              </w:rPr>
              <w:t>puis</w:t>
            </w:r>
            <w:proofErr w:type="spellEnd"/>
            <w:r>
              <w:rPr>
                <w:lang w:val="en-US"/>
              </w:rPr>
              <w:t xml:space="preserve"> canon</w:t>
            </w:r>
          </w:p>
          <w:p w:rsidR="0076313F" w:rsidRDefault="0076313F">
            <w:r w:rsidRPr="0076313F">
              <w:t>Arrivée</w:t>
            </w:r>
            <w:r>
              <w:t xml:space="preserve"> violon</w:t>
            </w:r>
          </w:p>
          <w:p w:rsidR="0076313F" w:rsidRDefault="0076313F">
            <w:r w:rsidRPr="0076313F">
              <w:t>Arrivée</w:t>
            </w:r>
            <w:r>
              <w:t xml:space="preserve"> bois</w:t>
            </w:r>
          </w:p>
          <w:p w:rsidR="0076313F" w:rsidRDefault="0076313F">
            <w:r w:rsidRPr="0076313F">
              <w:t>Arrivée</w:t>
            </w:r>
            <w:r>
              <w:t xml:space="preserve"> cordes</w:t>
            </w:r>
          </w:p>
          <w:p w:rsidR="0076313F" w:rsidRDefault="0076313F">
            <w:r w:rsidRPr="0076313F">
              <w:t>Arrivée</w:t>
            </w:r>
            <w:r>
              <w:t xml:space="preserve"> vibraphone sur voix</w:t>
            </w:r>
          </w:p>
          <w:p w:rsidR="0076313F" w:rsidRDefault="0076313F">
            <w:r w:rsidRPr="0076313F">
              <w:t>Arrivée</w:t>
            </w:r>
            <w:r>
              <w:t xml:space="preserve"> cordes puis orchestre</w:t>
            </w:r>
          </w:p>
          <w:p w:rsidR="0076313F" w:rsidRPr="0076313F" w:rsidRDefault="0076313F">
            <w:r>
              <w:t>2 échantillons entiers</w:t>
            </w:r>
          </w:p>
        </w:tc>
      </w:tr>
    </w:tbl>
    <w:p w:rsidR="00021363" w:rsidRDefault="00021363" w:rsidP="008E5134">
      <w:pPr>
        <w:ind w:left="-851"/>
      </w:pPr>
    </w:p>
    <w:p w:rsidR="008E5134" w:rsidRDefault="008E5134" w:rsidP="008E5134">
      <w:pPr>
        <w:ind w:left="-851"/>
        <w:rPr>
          <w:b/>
        </w:rPr>
      </w:pPr>
      <w:r w:rsidRPr="008E5134">
        <w:rPr>
          <w:b/>
        </w:rPr>
        <w:t>VOICI LE LIEN A COPIER POUR VOUS RENDRE SUR JIMDO</w:t>
      </w:r>
      <w:r>
        <w:rPr>
          <w:b/>
        </w:rPr>
        <w:t> :</w:t>
      </w:r>
    </w:p>
    <w:p w:rsidR="008E5134" w:rsidRPr="008E5134" w:rsidRDefault="008E5134" w:rsidP="008E5134">
      <w:pPr>
        <w:ind w:left="-851"/>
        <w:rPr>
          <w:b/>
        </w:rPr>
      </w:pPr>
      <w:bookmarkStart w:id="0" w:name="_GoBack"/>
      <w:bookmarkEnd w:id="0"/>
    </w:p>
    <w:p w:rsidR="008E5134" w:rsidRPr="0076313F" w:rsidRDefault="008E5134" w:rsidP="008E5134">
      <w:pPr>
        <w:ind w:left="-851"/>
      </w:pPr>
      <w:r w:rsidRPr="008E5134">
        <w:t>http://communay.jimdo.com/histoire-des-arts/</w:t>
      </w:r>
    </w:p>
    <w:sectPr w:rsidR="008E5134" w:rsidRPr="0076313F" w:rsidSect="008E315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0"/>
    <w:rsid w:val="00021363"/>
    <w:rsid w:val="003813E8"/>
    <w:rsid w:val="0076313F"/>
    <w:rsid w:val="008E3154"/>
    <w:rsid w:val="008E5134"/>
    <w:rsid w:val="00A97EDF"/>
    <w:rsid w:val="00C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E8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E8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2014-01-30T18:08:00Z</dcterms:created>
  <dcterms:modified xsi:type="dcterms:W3CDTF">2014-01-30T18:44:00Z</dcterms:modified>
</cp:coreProperties>
</file>